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t xml:space="preserve">Партнёр компании «Вертикаль» по корпоративным проектам</w:t>
      </w:r>
      <w:r/>
    </w:p>
    <w:p>
      <w:r>
        <w:t xml:space="preserve">Формат: внештатно / свободный агент / комиссия — по договорённости от объёма привлечённого заказа</w:t>
      </w:r>
      <w:r/>
    </w:p>
    <w:p>
      <w:r/>
      <w:r/>
    </w:p>
    <w:p>
      <w:r>
        <w:t xml:space="preserve">Описание</w:t>
      </w:r>
      <w:r/>
    </w:p>
    <w:p>
      <w:r>
        <w:t xml:space="preserve">«Вертикаль» — компания, предоставляющая строительную технику и механизацию для проектов любой сложности: промышленное и складское строительство, инфраструктура, монтажные работы, дорожные проекты и спецобъекты.</w:t>
      </w:r>
      <w:r/>
    </w:p>
    <w:p>
      <w:r/>
      <w:r/>
    </w:p>
    <w:p>
      <w:r>
        <w:t xml:space="preserve">Мы расширяем сеть партнёров и привлекаем профессионалов, способных выводить на нас клиентов, которым требуется аренда надёжной строительной техники и оборудования.</w:t>
      </w:r>
      <w:r/>
    </w:p>
    <w:p>
      <w:r/>
      <w:r/>
    </w:p>
    <w:p>
      <w:r>
        <w:t xml:space="preserve">Обязанности</w:t>
      </w:r>
      <w:r/>
    </w:p>
    <w:p>
      <w:r>
        <w:t xml:space="preserve">• Поиск и вывод потенциальных заказчиков, которым требуется аренда техники: краны, вышки, погрузчики, экскаваторы, катки, спецтранспорт, монтажные механизмы и другое оборудование.</w:t>
      </w:r>
      <w:r/>
    </w:p>
    <w:p>
      <w:r>
        <w:t xml:space="preserve">• Организация первичной коммуникации между «Вертикалью» и лицами, принимающими решения.</w:t>
      </w:r>
      <w:r/>
    </w:p>
    <w:p>
      <w:r>
        <w:t xml:space="preserve">• Сопровождение взаимодействия до подписания договора: согласование встреч, передача технических требований, контроль коммуникаций.</w:t>
      </w:r>
      <w:r/>
    </w:p>
    <w:p>
      <w:r>
        <w:t xml:space="preserve">• Подтверждение факта привлечения клиента.</w:t>
      </w:r>
      <w:r/>
    </w:p>
    <w:p>
      <w:r/>
      <w:r/>
    </w:p>
    <w:p>
      <w:r>
        <w:t xml:space="preserve">Кого мы ищем</w:t>
      </w:r>
      <w:r/>
    </w:p>
    <w:p>
      <w:r>
        <w:t xml:space="preserve">• Людей с деловыми связями в строительных компаниях, генподрядных структурах, девелопере, промышленности, монтажных компаниях, на инфраструктурных объектах, складских и производственных проектах.</w:t>
      </w:r>
      <w:r/>
    </w:p>
    <w:p>
      <w:r>
        <w:t xml:space="preserve">• Понимание процессов выбора подрядчика на аренду техники.</w:t>
      </w:r>
      <w:r/>
    </w:p>
    <w:p>
      <w:r>
        <w:t xml:space="preserve">• Опыт в строительстве, B2B-продажах, девелопменте, промышленной логистике — как преимущество.</w:t>
      </w:r>
      <w:r/>
    </w:p>
    <w:p>
      <w:r>
        <w:t xml:space="preserve">• Наличие личных контактов среди ЛПР: собственников, директоров по строительству, ГИПов, ГАПов, снабженцев, руководителей проектов.</w:t>
      </w:r>
      <w:r/>
    </w:p>
    <w:p>
      <w:r/>
      <w:r/>
    </w:p>
    <w:p>
      <w:r>
        <w:t xml:space="preserve">Формат сотрудничества</w:t>
      </w:r>
      <w:r/>
    </w:p>
    <w:p>
      <w:r>
        <w:t xml:space="preserve">• Внештатно, гибкий график, можно совмещать с основной занятостью.</w:t>
      </w:r>
      <w:r/>
    </w:p>
    <w:p>
      <w:r>
        <w:t xml:space="preserve">• Агентская модель: вы выступаете как Партнёр компании «Вертикаль» (после согласования конкретного контакта).</w:t>
      </w:r>
      <w:r/>
    </w:p>
    <w:p>
      <w:r>
        <w:t xml:space="preserve">• Взаимодействие оформляется через агентский договор.</w:t>
      </w:r>
      <w:r/>
    </w:p>
    <w:p>
      <w:r/>
      <w:r/>
    </w:p>
    <w:p>
      <w:r>
        <w:t xml:space="preserve">Вознаграждение</w:t>
      </w:r>
      <w:r/>
    </w:p>
    <w:p>
      <w:r>
        <w:t xml:space="preserve">• Размер агентской комиссии определяется индивидуально и зависит от объёма привлечённого заказа.</w:t>
      </w:r>
      <w:r/>
    </w:p>
    <w:p>
      <w:r>
        <w:t xml:space="preserve">• Выплаты производятся пропорционально фактическим поступлениям денежных средств от клиента, в рамках условий агентского договора.</w:t>
      </w:r>
      <w:r/>
    </w:p>
    <w:p>
      <w:r>
        <w:t xml:space="preserve">• Выплата возможна на ИП или самозанятого.</w:t>
      </w:r>
      <w:r/>
    </w:p>
    <w:p>
      <w:r/>
      <w:r/>
    </w:p>
    <w:p>
      <w:r>
        <w:t xml:space="preserve">Почему это интересно</w:t>
      </w:r>
      <w:r/>
    </w:p>
    <w:p>
      <w:r>
        <w:t xml:space="preserve">• Гибкая комиссия — возможность получить вознаграждение, соответствующее масштабу привлечённого проекта.</w:t>
      </w:r>
      <w:r/>
    </w:p>
    <w:p>
      <w:r>
        <w:t xml:space="preserve">• Монетизация своих деловых связей без фиксированного графика и обязательств.</w:t>
      </w:r>
      <w:r/>
    </w:p>
    <w:p>
      <w:r>
        <w:t xml:space="preserve">• Нет ограничений по доходу — всё зависит от количества и размера приведённых клиентов.</w:t>
      </w:r>
      <w:r/>
    </w:p>
    <w:p>
      <w:r/>
      <w:r/>
    </w:p>
    <w:p>
      <w:r>
        <w:t xml:space="preserve">Дополнительно</w:t>
      </w:r>
      <w:r/>
    </w:p>
    <w:p>
      <w:r>
        <w:t xml:space="preserve">Предложение может бы</w:t>
      </w:r>
      <w:r>
        <w:t xml:space="preserve">ть интересно коммерческим директорам, руководителям проектов, снабженцам, менеджерам B2B, консультантам, строителям, инжиниринговым специалистам, а также всем, кто имеет устойчивые связи в строительной отрасли и может влиять на выбор подрядчика по технике.</w:t>
      </w:r>
      <w:r/>
    </w:p>
    <w:p>
      <w:r/>
      <w:r/>
    </w:p>
    <w:p>
      <w:r>
        <w:t xml:space="preserve">Как стать партнёром</w:t>
      </w:r>
      <w:r/>
    </w:p>
    <w:p>
      <w:r>
        <w:t xml:space="preserve">Оставьте заявку — мы свяжемся, уточним детали и подготовим агентский договор.</w:t>
      </w:r>
      <w:r/>
    </w:p>
    <w:p>
      <w:r/>
      <w:r/>
    </w:p>
    <w:sectPr>
      <w:footnotePr/>
      <w:endnotePr/>
      <w:type w:val="nextPage"/>
      <w:pgSz w:w="12240" w:h="15840" w:orient="portrait"/>
      <w:pgMar w:top="1440" w:right="1800" w:bottom="1440" w:left="180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Courier">
    <w:panose1 w:val="020703090202050204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0" w:hanging="360"/>
        <w:tabs>
          <w:tab w:val="num" w:pos="180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pStyle w:val="682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pStyle w:val="681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pStyle w:val="679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pStyle w:val="678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pStyle w:val="680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pStyle w:val="677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8">
    <w:name w:val="Caption Char"/>
    <w:basedOn w:val="656"/>
    <w:link w:val="696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42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56"/>
    <w:uiPriority w:val="99"/>
    <w:unhideWhenUsed/>
    <w:rPr>
      <w:vertAlign w:val="superscript"/>
    </w:rPr>
  </w:style>
  <w:style w:type="paragraph" w:styleId="179">
    <w:name w:val="endnote text"/>
    <w:basedOn w:val="642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56"/>
    <w:uiPriority w:val="99"/>
    <w:semiHidden/>
    <w:unhideWhenUsed/>
    <w:rPr>
      <w:vertAlign w:val="superscript"/>
    </w:rPr>
  </w:style>
  <w:style w:type="paragraph" w:styleId="182">
    <w:name w:val="toc 1"/>
    <w:basedOn w:val="642"/>
    <w:next w:val="642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42"/>
    <w:next w:val="642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42"/>
    <w:next w:val="642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42"/>
    <w:next w:val="642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42"/>
    <w:next w:val="642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42"/>
    <w:next w:val="642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42"/>
    <w:next w:val="642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42"/>
    <w:next w:val="642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42"/>
    <w:next w:val="642"/>
    <w:uiPriority w:val="39"/>
    <w:unhideWhenUsed/>
    <w:pPr>
      <w:ind w:left="2268" w:right="0" w:firstLine="0"/>
      <w:spacing w:after="57"/>
    </w:pPr>
  </w:style>
  <w:style w:type="paragraph" w:styleId="192">
    <w:name w:val="table of figures"/>
    <w:basedOn w:val="642"/>
    <w:next w:val="642"/>
    <w:uiPriority w:val="99"/>
    <w:unhideWhenUsed/>
    <w:pPr>
      <w:spacing w:after="0" w:afterAutospacing="0"/>
    </w:pPr>
  </w:style>
  <w:style w:type="paragraph" w:styleId="642" w:default="1">
    <w:name w:val="Normal"/>
    <w:qFormat/>
  </w:style>
  <w:style w:type="paragraph" w:styleId="643">
    <w:name w:val="Header"/>
    <w:basedOn w:val="642"/>
    <w:link w:val="644"/>
    <w:uiPriority w:val="99"/>
    <w:unhideWhenUsed/>
    <w:pPr>
      <w:spacing w:after="0" w:line="240" w:lineRule="auto"/>
      <w:tabs>
        <w:tab w:val="center" w:pos="4680" w:leader="none"/>
        <w:tab w:val="right" w:pos="9360" w:leader="none"/>
      </w:tabs>
    </w:pPr>
  </w:style>
  <w:style w:type="character" w:styleId="644" w:customStyle="1">
    <w:name w:val="Header Char"/>
    <w:basedOn w:val="656"/>
    <w:link w:val="643"/>
    <w:uiPriority w:val="99"/>
  </w:style>
  <w:style w:type="paragraph" w:styleId="645">
    <w:name w:val="Footer"/>
    <w:basedOn w:val="642"/>
    <w:link w:val="646"/>
    <w:uiPriority w:val="99"/>
    <w:unhideWhenUsed/>
    <w:pPr>
      <w:spacing w:after="0" w:line="240" w:lineRule="auto"/>
      <w:tabs>
        <w:tab w:val="center" w:pos="4680" w:leader="none"/>
        <w:tab w:val="right" w:pos="9360" w:leader="none"/>
      </w:tabs>
    </w:pPr>
  </w:style>
  <w:style w:type="character" w:styleId="646" w:customStyle="1">
    <w:name w:val="Footer Char"/>
    <w:basedOn w:val="656"/>
    <w:link w:val="645"/>
    <w:uiPriority w:val="99"/>
  </w:style>
  <w:style w:type="paragraph" w:styleId="647">
    <w:name w:val="Heading 1"/>
    <w:basedOn w:val="642"/>
    <w:next w:val="642"/>
    <w:link w:val="660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648">
    <w:name w:val="Heading 2"/>
    <w:basedOn w:val="642"/>
    <w:next w:val="642"/>
    <w:link w:val="661"/>
    <w:uiPriority w:val="9"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649">
    <w:name w:val="Heading 3"/>
    <w:basedOn w:val="642"/>
    <w:next w:val="642"/>
    <w:link w:val="662"/>
    <w:uiPriority w:val="9"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650">
    <w:name w:val="Heading 4"/>
    <w:basedOn w:val="642"/>
    <w:next w:val="642"/>
    <w:link w:val="690"/>
    <w:uiPriority w:val="9"/>
    <w:semiHidden/>
    <w:unhideWhenUsed/>
    <w:qFormat/>
    <w:pPr>
      <w:keepLines/>
      <w:keepNext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51">
    <w:name w:val="Heading 5"/>
    <w:basedOn w:val="642"/>
    <w:next w:val="642"/>
    <w:link w:val="691"/>
    <w:uiPriority w:val="9"/>
    <w:semiHidden/>
    <w:unhideWhenUsed/>
    <w:qFormat/>
    <w:pPr>
      <w:keepLines/>
      <w:keepNext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652">
    <w:name w:val="Heading 6"/>
    <w:basedOn w:val="642"/>
    <w:next w:val="642"/>
    <w:link w:val="692"/>
    <w:uiPriority w:val="9"/>
    <w:semiHidden/>
    <w:unhideWhenUsed/>
    <w:qFormat/>
    <w:pPr>
      <w:keepLines/>
      <w:keepNext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653">
    <w:name w:val="Heading 7"/>
    <w:basedOn w:val="642"/>
    <w:next w:val="642"/>
    <w:link w:val="693"/>
    <w:uiPriority w:val="9"/>
    <w:semiHidden/>
    <w:unhideWhenUsed/>
    <w:qFormat/>
    <w:pPr>
      <w:keepLines/>
      <w:keepNext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654">
    <w:name w:val="Heading 8"/>
    <w:basedOn w:val="642"/>
    <w:next w:val="642"/>
    <w:link w:val="694"/>
    <w:uiPriority w:val="9"/>
    <w:semiHidden/>
    <w:unhideWhenUsed/>
    <w:qFormat/>
    <w:pPr>
      <w:keepLines/>
      <w:keepNext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655">
    <w:name w:val="Heading 9"/>
    <w:basedOn w:val="642"/>
    <w:next w:val="642"/>
    <w:link w:val="695"/>
    <w:uiPriority w:val="9"/>
    <w:semiHidden/>
    <w:unhideWhenUsed/>
    <w:qFormat/>
    <w:pPr>
      <w:keepLines/>
      <w:keepNext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656" w:default="1">
    <w:name w:val="Default Paragraph Font"/>
    <w:uiPriority w:val="1"/>
    <w:semiHidden/>
    <w:unhideWhenUsed/>
  </w:style>
  <w:style w:type="table" w:styleId="6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8" w:default="1">
    <w:name w:val="No List"/>
    <w:uiPriority w:val="99"/>
    <w:semiHidden/>
    <w:unhideWhenUsed/>
  </w:style>
  <w:style w:type="paragraph" w:styleId="659">
    <w:name w:val="No Spacing"/>
    <w:uiPriority w:val="1"/>
    <w:qFormat/>
    <w:pPr>
      <w:spacing w:after="0" w:line="240" w:lineRule="auto"/>
    </w:pPr>
  </w:style>
  <w:style w:type="character" w:styleId="660" w:customStyle="1">
    <w:name w:val="Heading 1 Char"/>
    <w:basedOn w:val="656"/>
    <w:link w:val="647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661" w:customStyle="1">
    <w:name w:val="Heading 2 Char"/>
    <w:basedOn w:val="656"/>
    <w:link w:val="648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662" w:customStyle="1">
    <w:name w:val="Heading 3 Char"/>
    <w:basedOn w:val="656"/>
    <w:link w:val="649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663">
    <w:name w:val="Title"/>
    <w:basedOn w:val="642"/>
    <w:next w:val="642"/>
    <w:link w:val="664"/>
    <w:uiPriority w:val="10"/>
    <w:qFormat/>
    <w:pPr>
      <w:contextualSpacing/>
      <w:spacing w:after="300" w:line="240" w:lineRule="auto"/>
      <w:pBdr>
        <w:bottom w:val="single" w:color="4F81BD" w:themeColor="accent1" w:sz="8" w:space="4"/>
      </w:pBdr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664" w:customStyle="1">
    <w:name w:val="Title Char"/>
    <w:basedOn w:val="656"/>
    <w:link w:val="663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665">
    <w:name w:val="Subtitle"/>
    <w:basedOn w:val="642"/>
    <w:next w:val="642"/>
    <w:link w:val="666"/>
    <w:uiPriority w:val="11"/>
    <w:qFormat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666" w:customStyle="1">
    <w:name w:val="Subtitle Char"/>
    <w:basedOn w:val="656"/>
    <w:link w:val="665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667">
    <w:name w:val="List Paragraph"/>
    <w:basedOn w:val="642"/>
    <w:uiPriority w:val="34"/>
    <w:qFormat/>
    <w:pPr>
      <w:contextualSpacing/>
      <w:ind w:left="720"/>
    </w:pPr>
  </w:style>
  <w:style w:type="paragraph" w:styleId="668">
    <w:name w:val="Body Text"/>
    <w:basedOn w:val="642"/>
    <w:link w:val="669"/>
    <w:uiPriority w:val="99"/>
    <w:unhideWhenUsed/>
    <w:pPr>
      <w:spacing w:after="120"/>
    </w:pPr>
  </w:style>
  <w:style w:type="character" w:styleId="669" w:customStyle="1">
    <w:name w:val="Body Text Char"/>
    <w:basedOn w:val="656"/>
    <w:link w:val="668"/>
    <w:uiPriority w:val="99"/>
  </w:style>
  <w:style w:type="paragraph" w:styleId="670">
    <w:name w:val="Body Text 2"/>
    <w:basedOn w:val="642"/>
    <w:link w:val="671"/>
    <w:uiPriority w:val="99"/>
    <w:unhideWhenUsed/>
    <w:pPr>
      <w:spacing w:after="120" w:line="480" w:lineRule="auto"/>
    </w:pPr>
  </w:style>
  <w:style w:type="character" w:styleId="671" w:customStyle="1">
    <w:name w:val="Body Text 2 Char"/>
    <w:basedOn w:val="656"/>
    <w:link w:val="670"/>
    <w:uiPriority w:val="99"/>
  </w:style>
  <w:style w:type="paragraph" w:styleId="672">
    <w:name w:val="Body Text 3"/>
    <w:basedOn w:val="642"/>
    <w:link w:val="673"/>
    <w:uiPriority w:val="99"/>
    <w:unhideWhenUsed/>
    <w:pPr>
      <w:spacing w:after="120"/>
    </w:pPr>
    <w:rPr>
      <w:sz w:val="16"/>
      <w:szCs w:val="16"/>
    </w:rPr>
  </w:style>
  <w:style w:type="character" w:styleId="673" w:customStyle="1">
    <w:name w:val="Body Text 3 Char"/>
    <w:basedOn w:val="656"/>
    <w:link w:val="672"/>
    <w:uiPriority w:val="99"/>
    <w:rPr>
      <w:sz w:val="16"/>
      <w:szCs w:val="16"/>
    </w:rPr>
  </w:style>
  <w:style w:type="paragraph" w:styleId="674">
    <w:name w:val="List"/>
    <w:basedOn w:val="642"/>
    <w:uiPriority w:val="99"/>
    <w:unhideWhenUsed/>
    <w:pPr>
      <w:contextualSpacing/>
      <w:ind w:left="360" w:hanging="360"/>
    </w:pPr>
  </w:style>
  <w:style w:type="paragraph" w:styleId="675">
    <w:name w:val="List 2"/>
    <w:basedOn w:val="642"/>
    <w:uiPriority w:val="99"/>
    <w:unhideWhenUsed/>
    <w:pPr>
      <w:contextualSpacing/>
      <w:ind w:left="720" w:hanging="360"/>
    </w:pPr>
  </w:style>
  <w:style w:type="paragraph" w:styleId="676">
    <w:name w:val="List 3"/>
    <w:basedOn w:val="642"/>
    <w:uiPriority w:val="99"/>
    <w:unhideWhenUsed/>
    <w:pPr>
      <w:contextualSpacing/>
      <w:ind w:left="1080" w:hanging="360"/>
    </w:pPr>
  </w:style>
  <w:style w:type="paragraph" w:styleId="677">
    <w:name w:val="List Bullet"/>
    <w:basedOn w:val="642"/>
    <w:uiPriority w:val="99"/>
    <w:unhideWhenUsed/>
    <w:pPr>
      <w:numPr>
        <w:ilvl w:val="0"/>
        <w:numId w:val="1"/>
      </w:numPr>
      <w:contextualSpacing/>
    </w:pPr>
  </w:style>
  <w:style w:type="paragraph" w:styleId="678">
    <w:name w:val="List Bullet 2"/>
    <w:basedOn w:val="642"/>
    <w:uiPriority w:val="99"/>
    <w:unhideWhenUsed/>
    <w:pPr>
      <w:numPr>
        <w:ilvl w:val="0"/>
        <w:numId w:val="2"/>
      </w:numPr>
      <w:contextualSpacing/>
    </w:pPr>
  </w:style>
  <w:style w:type="paragraph" w:styleId="679">
    <w:name w:val="List Bullet 3"/>
    <w:basedOn w:val="642"/>
    <w:uiPriority w:val="99"/>
    <w:unhideWhenUsed/>
    <w:pPr>
      <w:numPr>
        <w:ilvl w:val="0"/>
        <w:numId w:val="3"/>
      </w:numPr>
      <w:contextualSpacing/>
    </w:pPr>
  </w:style>
  <w:style w:type="paragraph" w:styleId="680">
    <w:name w:val="List Number"/>
    <w:basedOn w:val="642"/>
    <w:uiPriority w:val="99"/>
    <w:unhideWhenUsed/>
    <w:pPr>
      <w:numPr>
        <w:ilvl w:val="0"/>
        <w:numId w:val="5"/>
      </w:numPr>
      <w:contextualSpacing/>
    </w:pPr>
  </w:style>
  <w:style w:type="paragraph" w:styleId="681">
    <w:name w:val="List Number 2"/>
    <w:basedOn w:val="642"/>
    <w:uiPriority w:val="99"/>
    <w:unhideWhenUsed/>
    <w:pPr>
      <w:numPr>
        <w:ilvl w:val="0"/>
        <w:numId w:val="6"/>
      </w:numPr>
      <w:contextualSpacing/>
    </w:pPr>
  </w:style>
  <w:style w:type="paragraph" w:styleId="682">
    <w:name w:val="List Number 3"/>
    <w:basedOn w:val="642"/>
    <w:uiPriority w:val="99"/>
    <w:unhideWhenUsed/>
    <w:pPr>
      <w:numPr>
        <w:ilvl w:val="0"/>
        <w:numId w:val="7"/>
      </w:numPr>
      <w:contextualSpacing/>
    </w:pPr>
  </w:style>
  <w:style w:type="paragraph" w:styleId="683">
    <w:name w:val="List Continue"/>
    <w:basedOn w:val="642"/>
    <w:uiPriority w:val="99"/>
    <w:unhideWhenUsed/>
    <w:pPr>
      <w:contextualSpacing/>
      <w:ind w:left="360"/>
      <w:spacing w:after="120"/>
    </w:pPr>
  </w:style>
  <w:style w:type="paragraph" w:styleId="684">
    <w:name w:val="List Continue 2"/>
    <w:basedOn w:val="642"/>
    <w:uiPriority w:val="99"/>
    <w:unhideWhenUsed/>
    <w:pPr>
      <w:contextualSpacing/>
      <w:ind w:left="720"/>
      <w:spacing w:after="120"/>
    </w:pPr>
  </w:style>
  <w:style w:type="paragraph" w:styleId="685">
    <w:name w:val="List Continue 3"/>
    <w:basedOn w:val="642"/>
    <w:uiPriority w:val="99"/>
    <w:unhideWhenUsed/>
    <w:pPr>
      <w:contextualSpacing/>
      <w:ind w:left="1080"/>
      <w:spacing w:after="120"/>
    </w:pPr>
  </w:style>
  <w:style w:type="paragraph" w:styleId="686">
    <w:name w:val="macro"/>
    <w:link w:val="687"/>
    <w:uiPriority w:val="99"/>
    <w:unhideWhenUsed/>
    <w:pPr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</w:pPr>
    <w:rPr>
      <w:rFonts w:ascii="Courier" w:hAnsi="Courier"/>
      <w:sz w:val="20"/>
      <w:szCs w:val="20"/>
    </w:rPr>
  </w:style>
  <w:style w:type="character" w:styleId="687" w:customStyle="1">
    <w:name w:val="Macro Text Char"/>
    <w:basedOn w:val="656"/>
    <w:link w:val="686"/>
    <w:uiPriority w:val="99"/>
    <w:rPr>
      <w:rFonts w:ascii="Courier" w:hAnsi="Courier"/>
      <w:sz w:val="20"/>
      <w:szCs w:val="20"/>
    </w:rPr>
  </w:style>
  <w:style w:type="paragraph" w:styleId="688">
    <w:name w:val="Quote"/>
    <w:basedOn w:val="642"/>
    <w:next w:val="642"/>
    <w:link w:val="689"/>
    <w:uiPriority w:val="29"/>
    <w:qFormat/>
    <w:rPr>
      <w:i/>
      <w:iCs/>
      <w:color w:val="000000" w:themeColor="text1"/>
    </w:rPr>
  </w:style>
  <w:style w:type="character" w:styleId="689" w:customStyle="1">
    <w:name w:val="Quote Char"/>
    <w:basedOn w:val="656"/>
    <w:link w:val="688"/>
    <w:uiPriority w:val="29"/>
    <w:rPr>
      <w:i/>
      <w:iCs/>
      <w:color w:val="000000" w:themeColor="text1"/>
    </w:rPr>
  </w:style>
  <w:style w:type="character" w:styleId="690" w:customStyle="1">
    <w:name w:val="Heading 4 Char"/>
    <w:basedOn w:val="656"/>
    <w:link w:val="650"/>
    <w:uiPriority w:val="9"/>
    <w:semiHidden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691" w:customStyle="1">
    <w:name w:val="Heading 5 Char"/>
    <w:basedOn w:val="656"/>
    <w:link w:val="651"/>
    <w:uiPriority w:val="9"/>
    <w:semiHidden/>
    <w:rPr>
      <w:rFonts w:asciiTheme="majorHAnsi" w:hAnsiTheme="majorHAnsi" w:eastAsiaTheme="majorEastAsia" w:cstheme="majorBidi"/>
      <w:color w:val="243f60" w:themeColor="accent1" w:themeShade="7F"/>
    </w:rPr>
  </w:style>
  <w:style w:type="character" w:styleId="692" w:customStyle="1">
    <w:name w:val="Heading 6 Char"/>
    <w:basedOn w:val="656"/>
    <w:link w:val="652"/>
    <w:uiPriority w:val="9"/>
    <w:semiHidden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693" w:customStyle="1">
    <w:name w:val="Heading 7 Char"/>
    <w:basedOn w:val="656"/>
    <w:link w:val="653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694" w:customStyle="1">
    <w:name w:val="Heading 8 Char"/>
    <w:basedOn w:val="656"/>
    <w:link w:val="654"/>
    <w:uiPriority w:val="9"/>
    <w:semiHidden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695" w:customStyle="1">
    <w:name w:val="Heading 9 Char"/>
    <w:basedOn w:val="656"/>
    <w:link w:val="655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696">
    <w:name w:val="Caption"/>
    <w:basedOn w:val="642"/>
    <w:next w:val="642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697">
    <w:name w:val="Strong"/>
    <w:basedOn w:val="656"/>
    <w:uiPriority w:val="22"/>
    <w:qFormat/>
    <w:rPr>
      <w:b/>
      <w:bCs/>
    </w:rPr>
  </w:style>
  <w:style w:type="character" w:styleId="698">
    <w:name w:val="Emphasis"/>
    <w:basedOn w:val="656"/>
    <w:uiPriority w:val="20"/>
    <w:qFormat/>
    <w:rPr>
      <w:i/>
      <w:iCs/>
    </w:rPr>
  </w:style>
  <w:style w:type="paragraph" w:styleId="699">
    <w:name w:val="Intense Quote"/>
    <w:basedOn w:val="642"/>
    <w:next w:val="642"/>
    <w:link w:val="700"/>
    <w:uiPriority w:val="30"/>
    <w:qFormat/>
    <w:pPr>
      <w:ind w:left="936" w:right="936"/>
      <w:spacing w:before="200" w:after="280"/>
      <w:pBdr>
        <w:bottom w:val="single" w:color="4F81BD" w:themeColor="accent1" w:sz="4" w:space="4"/>
      </w:pBdr>
    </w:pPr>
    <w:rPr>
      <w:b/>
      <w:bCs/>
      <w:i/>
      <w:iCs/>
      <w:color w:val="4f81bd" w:themeColor="accent1"/>
    </w:rPr>
  </w:style>
  <w:style w:type="character" w:styleId="700" w:customStyle="1">
    <w:name w:val="Intense Quote Char"/>
    <w:basedOn w:val="656"/>
    <w:link w:val="699"/>
    <w:uiPriority w:val="30"/>
    <w:rPr>
      <w:b/>
      <w:bCs/>
      <w:i/>
      <w:iCs/>
      <w:color w:val="4f81bd" w:themeColor="accent1"/>
    </w:rPr>
  </w:style>
  <w:style w:type="character" w:styleId="701">
    <w:name w:val="Subtle Emphasis"/>
    <w:basedOn w:val="656"/>
    <w:uiPriority w:val="19"/>
    <w:qFormat/>
    <w:rPr>
      <w:i/>
      <w:iCs/>
      <w:color w:val="808080" w:themeColor="text1" w:themeTint="7F"/>
    </w:rPr>
  </w:style>
  <w:style w:type="character" w:styleId="702">
    <w:name w:val="Intense Emphasis"/>
    <w:basedOn w:val="656"/>
    <w:uiPriority w:val="21"/>
    <w:qFormat/>
    <w:rPr>
      <w:b/>
      <w:bCs/>
      <w:i/>
      <w:iCs/>
      <w:color w:val="4f81bd" w:themeColor="accent1"/>
    </w:rPr>
  </w:style>
  <w:style w:type="character" w:styleId="703">
    <w:name w:val="Subtle Reference"/>
    <w:basedOn w:val="656"/>
    <w:uiPriority w:val="31"/>
    <w:qFormat/>
    <w:rPr>
      <w:smallCaps/>
      <w:color w:val="c0504d" w:themeColor="accent2"/>
      <w:u w:val="single"/>
    </w:rPr>
  </w:style>
  <w:style w:type="character" w:styleId="704">
    <w:name w:val="Intense Reference"/>
    <w:basedOn w:val="656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705">
    <w:name w:val="Book Title"/>
    <w:basedOn w:val="656"/>
    <w:uiPriority w:val="33"/>
    <w:qFormat/>
    <w:rPr>
      <w:b/>
      <w:bCs/>
      <w:smallCaps/>
      <w:spacing w:val="5"/>
    </w:rPr>
  </w:style>
  <w:style w:type="paragraph" w:styleId="706">
    <w:name w:val="TOC Heading"/>
    <w:basedOn w:val="647"/>
    <w:next w:val="642"/>
    <w:uiPriority w:val="39"/>
    <w:semiHidden/>
    <w:unhideWhenUsed/>
    <w:qFormat/>
    <w:pPr>
      <w:outlineLvl w:val="9"/>
    </w:pPr>
  </w:style>
  <w:style w:type="table" w:styleId="707">
    <w:name w:val="Table Grid"/>
    <w:basedOn w:val="65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Light Shading"/>
    <w:basedOn w:val="657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</w:style>
  <w:style w:type="table" w:styleId="709">
    <w:name w:val="Light Shading Accent 1"/>
    <w:basedOn w:val="657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</w:style>
  <w:style w:type="table" w:styleId="710">
    <w:name w:val="Light Shading Accent 2"/>
    <w:basedOn w:val="657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</w:style>
  <w:style w:type="table" w:styleId="711">
    <w:name w:val="Light Shading Accent 3"/>
    <w:basedOn w:val="657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</w:style>
  <w:style w:type="table" w:styleId="712">
    <w:name w:val="Light Shading Accent 4"/>
    <w:basedOn w:val="657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</w:style>
  <w:style w:type="table" w:styleId="713">
    <w:name w:val="Light Shading Accent 5"/>
    <w:basedOn w:val="657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</w:style>
  <w:style w:type="table" w:styleId="714">
    <w:name w:val="Light Shading Accent 6"/>
    <w:basedOn w:val="657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</w:style>
  <w:style w:type="table" w:styleId="715">
    <w:name w:val="Light List"/>
    <w:basedOn w:val="657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000000" w:themeFill="text1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16">
    <w:name w:val="Light List Accent 1"/>
    <w:basedOn w:val="657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f81bd" w:themeFill="accent1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17">
    <w:name w:val="Light List Accent 2"/>
    <w:basedOn w:val="657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c0504d" w:themeFill="accent2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18">
    <w:name w:val="Light List Accent 3"/>
    <w:basedOn w:val="657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9bbb59" w:themeFill="accent3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19">
    <w:name w:val="Light List Accent 4"/>
    <w:basedOn w:val="657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8064a2" w:themeFill="accent4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720">
    <w:name w:val="Light List Accent 5"/>
    <w:basedOn w:val="657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bacc6" w:themeFill="accent5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721">
    <w:name w:val="Light List Accent 6"/>
    <w:basedOn w:val="657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f79646" w:themeFill="accent6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722">
    <w:name w:val="Light Grid"/>
    <w:basedOn w:val="657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23">
    <w:name w:val="Light Grid Accent 1"/>
    <w:basedOn w:val="657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24">
    <w:name w:val="Light Grid Accent 2"/>
    <w:basedOn w:val="657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25">
    <w:name w:val="Light Grid Accent 3"/>
    <w:basedOn w:val="657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26">
    <w:name w:val="Light Grid Accent 4"/>
    <w:basedOn w:val="657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727">
    <w:name w:val="Light Grid Accent 5"/>
    <w:basedOn w:val="657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728">
    <w:name w:val="Light Grid Accent 6"/>
    <w:basedOn w:val="657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729">
    <w:name w:val="Medium Shading 1"/>
    <w:basedOn w:val="657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c0c0c0" w:themeFill="text1" w:themeFillTint="3F"/>
      </w:tcPr>
    </w:tblStylePr>
    <w:tblStylePr w:type="band1Vert">
      <w:tcPr>
        <w:shd w:val="clear" w:color="auto" w:fill="c0c0c0" w:themeFill="text1" w:themeFillTint="3F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</w:style>
  <w:style w:type="table" w:styleId="730">
    <w:name w:val="Medium Shading 1 Accent 1"/>
    <w:basedOn w:val="657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3dfee" w:themeFill="accent1" w:themeFillTint="3F"/>
      </w:tcPr>
    </w:tblStylePr>
    <w:tblStylePr w:type="band1Vert">
      <w:tcPr>
        <w:shd w:val="clear" w:color="auto" w:fill="d3dfee" w:themeFill="accent1" w:themeFillTint="3F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f81bd" w:themeFill="accent1"/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</w:style>
  <w:style w:type="table" w:styleId="731">
    <w:name w:val="Medium Shading 1 Accent 2"/>
    <w:basedOn w:val="657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fd3d2" w:themeFill="accent2" w:themeFillTint="3F"/>
      </w:tcPr>
    </w:tblStylePr>
    <w:tblStylePr w:type="band1Vert">
      <w:tcPr>
        <w:shd w:val="clear" w:color="auto" w:fill="efd3d2" w:themeFill="accent2" w:themeFillTint="3F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c0504d" w:themeFill="accent2"/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</w:style>
  <w:style w:type="table" w:styleId="732">
    <w:name w:val="Medium Shading 1 Accent 3"/>
    <w:basedOn w:val="657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6eed5" w:themeFill="accent3" w:themeFillTint="3F"/>
      </w:tcPr>
    </w:tblStylePr>
    <w:tblStylePr w:type="band1Vert">
      <w:tcPr>
        <w:shd w:val="clear" w:color="auto" w:fill="e6eed5" w:themeFill="accent3" w:themeFillTint="3F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9bbb59" w:themeFill="accent3"/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</w:style>
  <w:style w:type="table" w:styleId="733">
    <w:name w:val="Medium Shading 1 Accent 4"/>
    <w:basedOn w:val="657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fd8e8" w:themeFill="accent4" w:themeFillTint="3F"/>
      </w:tcPr>
    </w:tblStylePr>
    <w:tblStylePr w:type="band1Vert">
      <w:tcPr>
        <w:shd w:val="clear" w:color="auto" w:fill="dfd8e8" w:themeFill="accent4" w:themeFillTint="3F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8064a2" w:themeFill="accent4"/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</w:style>
  <w:style w:type="table" w:styleId="734">
    <w:name w:val="Medium Shading 1 Accent 5"/>
    <w:basedOn w:val="657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2eaf1" w:themeFill="accent5" w:themeFillTint="3F"/>
      </w:tcPr>
    </w:tblStylePr>
    <w:tblStylePr w:type="band1Vert">
      <w:tcPr>
        <w:shd w:val="clear" w:color="auto" w:fill="d2eaf1" w:themeFill="accent5" w:themeFillTint="3F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bacc6" w:themeFill="accent5"/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</w:style>
  <w:style w:type="table" w:styleId="735">
    <w:name w:val="Medium Shading 1 Accent 6"/>
    <w:basedOn w:val="657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de4d0" w:themeFill="accent6" w:themeFillTint="3F"/>
      </w:tcPr>
    </w:tblStylePr>
    <w:tblStylePr w:type="band1Vert">
      <w:tcPr>
        <w:shd w:val="clear" w:color="auto" w:fill="fde4d0" w:themeFill="accent6" w:themeFillTint="3F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f79646" w:themeFill="accent6"/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</w:style>
  <w:style w:type="table" w:styleId="736">
    <w:name w:val="Medium Shading 2"/>
    <w:basedOn w:val="657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000000" w:themeFill="tex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000000" w:themeFill="tex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737">
    <w:name w:val="Medium Shading 2 Accent 1"/>
    <w:basedOn w:val="657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4f81bd" w:themeFill="accen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f81bd" w:themeFill="accen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4f81bd" w:themeFill="accen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738">
    <w:name w:val="Medium Shading 2 Accent 2"/>
    <w:basedOn w:val="657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c0504d" w:themeFill="accent2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c0504d" w:themeFill="accent2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c0504d" w:themeFill="accent2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739">
    <w:name w:val="Medium Shading 2 Accent 3"/>
    <w:basedOn w:val="657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9bbb59" w:themeFill="accent3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9bbb59" w:themeFill="accent3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9bbb59" w:themeFill="accent3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740">
    <w:name w:val="Medium Shading 2 Accent 4"/>
    <w:basedOn w:val="657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8064a2" w:themeFill="accent4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8064a2" w:themeFill="accent4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8064a2" w:themeFill="accent4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741">
    <w:name w:val="Medium Shading 2 Accent 5"/>
    <w:basedOn w:val="657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4bacc6" w:themeFill="accent5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bacc6" w:themeFill="accent5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4bacc6" w:themeFill="accent5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742">
    <w:name w:val="Medium Shading 2 Accent 6"/>
    <w:basedOn w:val="657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f79646" w:themeFill="accent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f79646" w:themeFill="accent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f79646" w:themeFill="accent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743">
    <w:name w:val="Medium List 1"/>
    <w:basedOn w:val="657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c0c0c0" w:themeFill="text1" w:themeFillTint="3F"/>
      </w:tcPr>
    </w:tblStylePr>
    <w:tblStylePr w:type="band1Vert">
      <w:tcPr>
        <w:shd w:val="clear" w:color="auto" w:fill="c0c0c0" w:themeFill="text1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000000" w:themeColor="text1" w:sz="8" w:space="0"/>
        </w:tcBorders>
      </w:tc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</w:style>
  <w:style w:type="table" w:styleId="744">
    <w:name w:val="Medium List 1 Accent 1"/>
    <w:basedOn w:val="657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3dfee" w:themeFill="accent1" w:themeFillTint="3F"/>
      </w:tcPr>
    </w:tblStylePr>
    <w:tblStylePr w:type="band1Vert">
      <w:tcPr>
        <w:shd w:val="clear" w:color="auto" w:fill="d3dfee" w:themeFill="accent1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4F81BD" w:themeColor="accent1" w:sz="8" w:space="0"/>
        </w:tcBorders>
      </w:tc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</w:style>
  <w:style w:type="table" w:styleId="745">
    <w:name w:val="Medium List 1 Accent 2"/>
    <w:basedOn w:val="657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fd3d2" w:themeFill="accent2" w:themeFillTint="3F"/>
      </w:tcPr>
    </w:tblStylePr>
    <w:tblStylePr w:type="band1Vert">
      <w:tcPr>
        <w:shd w:val="clear" w:color="auto" w:fill="efd3d2" w:themeFill="accent2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C0504D" w:themeColor="accent2" w:sz="8" w:space="0"/>
        </w:tcBorders>
      </w:tc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</w:style>
  <w:style w:type="table" w:styleId="746">
    <w:name w:val="Medium List 1 Accent 3"/>
    <w:basedOn w:val="657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6eed5" w:themeFill="accent3" w:themeFillTint="3F"/>
      </w:tcPr>
    </w:tblStylePr>
    <w:tblStylePr w:type="band1Vert">
      <w:tcPr>
        <w:shd w:val="clear" w:color="auto" w:fill="e6eed5" w:themeFill="accent3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9BBB59" w:themeColor="accent3" w:sz="8" w:space="0"/>
        </w:tcBorders>
      </w:tc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</w:style>
  <w:style w:type="table" w:styleId="747">
    <w:name w:val="Medium List 1 Accent 4"/>
    <w:basedOn w:val="657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fd8e8" w:themeFill="accent4" w:themeFillTint="3F"/>
      </w:tcPr>
    </w:tblStylePr>
    <w:tblStylePr w:type="band1Vert">
      <w:tcPr>
        <w:shd w:val="clear" w:color="auto" w:fill="dfd8e8" w:themeFill="accent4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8064A2" w:themeColor="accent4" w:sz="8" w:space="0"/>
        </w:tcBorders>
      </w:tc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</w:style>
  <w:style w:type="table" w:styleId="748">
    <w:name w:val="Medium List 1 Accent 5"/>
    <w:basedOn w:val="657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2eaf1" w:themeFill="accent5" w:themeFillTint="3F"/>
      </w:tcPr>
    </w:tblStylePr>
    <w:tblStylePr w:type="band1Vert">
      <w:tcPr>
        <w:shd w:val="clear" w:color="auto" w:fill="d2eaf1" w:themeFill="accent5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4BACC6" w:themeColor="accent5" w:sz="8" w:space="0"/>
        </w:tcBorders>
      </w:tc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</w:style>
  <w:style w:type="table" w:styleId="749">
    <w:name w:val="Medium List 1 Accent 6"/>
    <w:basedOn w:val="657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de4d0" w:themeFill="accent6" w:themeFillTint="3F"/>
      </w:tcPr>
    </w:tblStylePr>
    <w:tblStylePr w:type="band1Vert">
      <w:tcPr>
        <w:shd w:val="clear" w:color="auto" w:fill="fde4d0" w:themeFill="accent6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F79646" w:themeColor="accent6" w:sz="8" w:space="0"/>
        </w:tcBorders>
      </w:tc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</w:style>
  <w:style w:type="table" w:styleId="750">
    <w:name w:val="Medium List 2"/>
    <w:basedOn w:val="657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c0c0c0" w:themeFill="tex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00000" w:themeColor="text1" w:sz="24" w:space="0"/>
          <w:right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000000" w:themeColor="text1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000000" w:themeColor="tex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751">
    <w:name w:val="Medium List 2 Accent 1"/>
    <w:basedOn w:val="657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3dfee" w:themeFill="accen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F81BD" w:themeColor="accent1" w:sz="24" w:space="0"/>
          <w:right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4F81BD" w:themeColor="accent1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4F81BD" w:themeColor="accen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752">
    <w:name w:val="Medium List 2 Accent 2"/>
    <w:basedOn w:val="657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fd3d2" w:themeFill="accent2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C0504D" w:themeColor="accent2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C0504D" w:themeColor="accent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753">
    <w:name w:val="Medium List 2 Accent 3"/>
    <w:basedOn w:val="657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6eed5" w:themeFill="accent3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9BBB59" w:themeColor="accent3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9BBB59" w:themeColor="accent3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754">
    <w:name w:val="Medium List 2 Accent 4"/>
    <w:basedOn w:val="657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fd8e8" w:themeFill="accent4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8064A2" w:themeColor="accent4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8064A2" w:themeColor="accent4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755">
    <w:name w:val="Medium List 2 Accent 5"/>
    <w:basedOn w:val="657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2eaf1" w:themeFill="accent5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4BACC6" w:themeColor="accent5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4BACC6" w:themeColor="accent5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756">
    <w:name w:val="Medium List 2 Accent 6"/>
    <w:basedOn w:val="657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de4d0" w:themeFill="accent6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F79646" w:themeColor="accent6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F79646" w:themeColor="accent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757">
    <w:name w:val="Medium Grid 1"/>
    <w:basedOn w:val="657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</w:tcPr>
    <w:tblStylePr w:type="band1Horz">
      <w:tcPr>
        <w:shd w:val="clear" w:color="auto" w:fill="808080" w:themeFill="text1" w:themeFillTint="7F"/>
      </w:tcPr>
    </w:tblStylePr>
    <w:tblStylePr w:type="band1Vert">
      <w:tcPr>
        <w:shd w:val="clear" w:color="auto" w:fill="808080" w:themeFill="text1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404040" w:themeColor="text1" w:themeTint="BF" w:sz="18" w:space="0"/>
        </w:tcBorders>
      </w:tcPr>
    </w:tblStylePr>
  </w:style>
  <w:style w:type="table" w:styleId="758">
    <w:name w:val="Medium Grid 1 Accent 1"/>
    <w:basedOn w:val="657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</w:tcPr>
    <w:tblStylePr w:type="band1Horz">
      <w:tcPr>
        <w:shd w:val="clear" w:color="auto" w:fill="a7bfde" w:themeFill="accent1" w:themeFillTint="7F"/>
      </w:tcPr>
    </w:tblStylePr>
    <w:tblStylePr w:type="band1Vert">
      <w:tcPr>
        <w:shd w:val="clear" w:color="auto" w:fill="a7bfde" w:themeFill="accent1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</w:style>
  <w:style w:type="table" w:styleId="759">
    <w:name w:val="Medium Grid 1 Accent 2"/>
    <w:basedOn w:val="657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</w:tcPr>
    <w:tblStylePr w:type="band1Horz">
      <w:tcPr>
        <w:shd w:val="clear" w:color="auto" w:fill="dfa7a6" w:themeFill="accent2" w:themeFillTint="7F"/>
      </w:tcPr>
    </w:tblStylePr>
    <w:tblStylePr w:type="band1Vert">
      <w:tcPr>
        <w:shd w:val="clear" w:color="auto" w:fill="dfa7a6" w:themeFill="accent2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</w:style>
  <w:style w:type="table" w:styleId="760">
    <w:name w:val="Medium Grid 1 Accent 3"/>
    <w:basedOn w:val="657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</w:tcPr>
    <w:tblStylePr w:type="band1Horz">
      <w:tcPr>
        <w:shd w:val="clear" w:color="auto" w:fill="cdddac" w:themeFill="accent3" w:themeFillTint="7F"/>
      </w:tcPr>
    </w:tblStylePr>
    <w:tblStylePr w:type="band1Vert">
      <w:tcPr>
        <w:shd w:val="clear" w:color="auto" w:fill="cdddac" w:themeFill="accent3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B3CC82" w:themeColor="accent3" w:themeTint="BF" w:sz="18" w:space="0"/>
        </w:tcBorders>
      </w:tcPr>
    </w:tblStylePr>
  </w:style>
  <w:style w:type="table" w:styleId="761">
    <w:name w:val="Medium Grid 1 Accent 4"/>
    <w:basedOn w:val="657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</w:tcPr>
    <w:tblStylePr w:type="band1Horz">
      <w:tcPr>
        <w:shd w:val="clear" w:color="auto" w:fill="bfb1d0" w:themeFill="accent4" w:themeFillTint="7F"/>
      </w:tcPr>
    </w:tblStylePr>
    <w:tblStylePr w:type="band1Vert">
      <w:tcPr>
        <w:shd w:val="clear" w:color="auto" w:fill="bfb1d0" w:themeFill="accent4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</w:style>
  <w:style w:type="table" w:styleId="762">
    <w:name w:val="Medium Grid 1 Accent 5"/>
    <w:basedOn w:val="657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</w:tcPr>
    <w:tblStylePr w:type="band1Horz">
      <w:tcPr>
        <w:shd w:val="clear" w:color="auto" w:fill="a5d5e2" w:themeFill="accent5" w:themeFillTint="7F"/>
      </w:tcPr>
    </w:tblStylePr>
    <w:tblStylePr w:type="band1Vert">
      <w:tcPr>
        <w:shd w:val="clear" w:color="auto" w:fill="a5d5e2" w:themeFill="accent5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</w:style>
  <w:style w:type="table" w:styleId="763">
    <w:name w:val="Medium Grid 1 Accent 6"/>
    <w:basedOn w:val="657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</w:tcPr>
    <w:tblStylePr w:type="band1Horz">
      <w:tcPr>
        <w:shd w:val="clear" w:color="auto" w:fill="fbcaa2" w:themeFill="accent6" w:themeFillTint="7F"/>
      </w:tcPr>
    </w:tblStylePr>
    <w:tblStylePr w:type="band1Vert">
      <w:tcPr>
        <w:shd w:val="clear" w:color="auto" w:fill="fbcaa2" w:themeFill="accent6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</w:style>
  <w:style w:type="table" w:styleId="764">
    <w:name w:val="Medium Grid 2"/>
    <w:basedOn w:val="657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</w:tcPr>
    <w:tblStylePr w:type="band1Horz">
      <w:tcPr>
        <w:shd w:val="clear" w:color="auto" w:fill="808080" w:themeFill="text1" w:themeFillTint="7F"/>
      </w:tcPr>
    </w:tblStylePr>
    <w:tblStylePr w:type="band1Vert">
      <w:tcPr>
        <w:shd w:val="clear" w:color="auto" w:fill="808080" w:themeFill="text1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e6e6e6" w:themeFill="text1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cccccc" w:themeFill="tex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765">
    <w:name w:val="Medium Grid 2 Accent 1"/>
    <w:basedOn w:val="657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</w:tcPr>
    <w:tblStylePr w:type="band1Horz">
      <w:tcPr>
        <w:shd w:val="clear" w:color="auto" w:fill="a7bfde" w:themeFill="accent1" w:themeFillTint="7F"/>
      </w:tcPr>
    </w:tblStylePr>
    <w:tblStylePr w:type="band1Vert">
      <w:tcPr>
        <w:shd w:val="clear" w:color="auto" w:fill="a7bfde" w:themeFill="accent1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edf2f8" w:themeFill="accent1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dbe5f1" w:themeFill="accen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766">
    <w:name w:val="Medium Grid 2 Accent 2"/>
    <w:basedOn w:val="657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</w:tcPr>
    <w:tblStylePr w:type="band1Horz">
      <w:tcPr>
        <w:shd w:val="clear" w:color="auto" w:fill="dfa7a6" w:themeFill="accent2" w:themeFillTint="7F"/>
      </w:tcPr>
    </w:tblStylePr>
    <w:tblStylePr w:type="band1Vert">
      <w:tcPr>
        <w:shd w:val="clear" w:color="auto" w:fill="dfa7a6" w:themeFill="accent2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f8eded" w:themeFill="accent2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f2dbdb" w:themeFill="accent2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767">
    <w:name w:val="Medium Grid 2 Accent 3"/>
    <w:basedOn w:val="657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</w:tcPr>
    <w:tblStylePr w:type="band1Horz">
      <w:tcPr>
        <w:shd w:val="clear" w:color="auto" w:fill="cdddac" w:themeFill="accent3" w:themeFillTint="7F"/>
      </w:tcPr>
    </w:tblStylePr>
    <w:tblStylePr w:type="band1Vert">
      <w:tcPr>
        <w:shd w:val="clear" w:color="auto" w:fill="cdddac" w:themeFill="accent3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f5f8ee" w:themeFill="accent3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eaf1dd" w:themeFill="accent3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768">
    <w:name w:val="Medium Grid 2 Accent 4"/>
    <w:basedOn w:val="657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</w:tcPr>
    <w:tblStylePr w:type="band1Horz">
      <w:tcPr>
        <w:shd w:val="clear" w:color="auto" w:fill="bfb1d0" w:themeFill="accent4" w:themeFillTint="7F"/>
      </w:tcPr>
    </w:tblStylePr>
    <w:tblStylePr w:type="band1Vert">
      <w:tcPr>
        <w:shd w:val="clear" w:color="auto" w:fill="bfb1d0" w:themeFill="accent4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f2eff6" w:themeFill="accent4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e5dfec" w:themeFill="accent4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769">
    <w:name w:val="Medium Grid 2 Accent 5"/>
    <w:basedOn w:val="657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</w:tcPr>
    <w:tblStylePr w:type="band1Horz">
      <w:tcPr>
        <w:shd w:val="clear" w:color="auto" w:fill="a5d5e2" w:themeFill="accent5" w:themeFillTint="7F"/>
      </w:tcPr>
    </w:tblStylePr>
    <w:tblStylePr w:type="band1Vert">
      <w:tcPr>
        <w:shd w:val="clear" w:color="auto" w:fill="a5d5e2" w:themeFill="accent5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edf6f9" w:themeFill="accent5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daeef3" w:themeFill="accent5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770">
    <w:name w:val="Medium Grid 2 Accent 6"/>
    <w:basedOn w:val="657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</w:tcPr>
    <w:tblStylePr w:type="band1Horz">
      <w:tcPr>
        <w:shd w:val="clear" w:color="auto" w:fill="fbcaa2" w:themeFill="accent6" w:themeFillTint="7F"/>
      </w:tcPr>
    </w:tblStylePr>
    <w:tblStylePr w:type="band1Vert">
      <w:tcPr>
        <w:shd w:val="clear" w:color="auto" w:fill="fbcaa2" w:themeFill="accent6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fef4ec" w:themeFill="accent6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fde9d9" w:themeFill="accent6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771">
    <w:name w:val="Medium Grid 3"/>
    <w:basedOn w:val="657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</w:tcPr>
    <w:tblStylePr w:type="band1Horz"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000000" w:themeFill="tex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000000" w:themeFill="tex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000000" w:themeFill="tex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000000" w:themeFill="tex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</w:style>
  <w:style w:type="table" w:styleId="772">
    <w:name w:val="Medium Grid 3 Accent 1"/>
    <w:basedOn w:val="657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</w:tcPr>
    <w:tblStylePr w:type="band1Horz"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4f81bd" w:themeFill="accen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4f81bd" w:themeFill="accen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4f81bd" w:themeFill="accen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4f81bd" w:themeFill="accen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</w:style>
  <w:style w:type="table" w:styleId="773">
    <w:name w:val="Medium Grid 3 Accent 2"/>
    <w:basedOn w:val="657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</w:tcPr>
    <w:tblStylePr w:type="band1Horz"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c0504d" w:themeFill="accent2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c0504d" w:themeFill="accent2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c0504d" w:themeFill="accent2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c0504d" w:themeFill="accent2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</w:style>
  <w:style w:type="table" w:styleId="774">
    <w:name w:val="Medium Grid 3 Accent 3"/>
    <w:basedOn w:val="657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</w:tcPr>
    <w:tblStylePr w:type="band1Horz"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9bbb59" w:themeFill="accent3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9bbb59" w:themeFill="accent3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9bbb59" w:themeFill="accent3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9bbb59" w:themeFill="accent3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</w:style>
  <w:style w:type="table" w:styleId="775">
    <w:name w:val="Medium Grid 3 Accent 4"/>
    <w:basedOn w:val="657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</w:tcPr>
    <w:tblStylePr w:type="band1Horz"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8064a2" w:themeFill="accent4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8064a2" w:themeFill="accent4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8064a2" w:themeFill="accent4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8064a2" w:themeFill="accent4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</w:style>
  <w:style w:type="table" w:styleId="776">
    <w:name w:val="Medium Grid 3 Accent 5"/>
    <w:basedOn w:val="657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</w:tcPr>
    <w:tblStylePr w:type="band1Horz"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4bacc6" w:themeFill="accent5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4bacc6" w:themeFill="accent5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4bacc6" w:themeFill="accent5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4bacc6" w:themeFill="accent5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</w:style>
  <w:style w:type="table" w:styleId="777">
    <w:name w:val="Medium Grid 3 Accent 6"/>
    <w:basedOn w:val="657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</w:tcPr>
    <w:tblStylePr w:type="band1Horz"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f79646" w:themeFill="accent6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f79646" w:themeFill="accent6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f79646" w:themeFill="accent6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f79646" w:themeFill="accent6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</w:style>
  <w:style w:type="table" w:styleId="778">
    <w:name w:val="Dark List"/>
    <w:basedOn w:val="657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000000" w:themeFill="text1"/>
    </w:tcPr>
    <w:tblStylePr w:type="band1Horz"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tcPr>
        <w:shd w:val="clear" w:color="auto" w:fill="000000" w:themeFill="tex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000000" w:themeFill="tex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Dark List Accent 1"/>
    <w:basedOn w:val="657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f81bd" w:themeFill="accent1"/>
    </w:tcPr>
    <w:tblStylePr w:type="band1Horz"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tcPr>
        <w:shd w:val="clear" w:color="auto" w:fill="365f91" w:themeFill="accen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243f60" w:themeFill="accen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Dark List Accent 2"/>
    <w:basedOn w:val="657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504d" w:themeFill="accent2"/>
    </w:tcPr>
    <w:tblStylePr w:type="band1Horz"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tcPr>
        <w:shd w:val="clear" w:color="auto" w:fill="943634" w:themeFill="accent2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622423" w:themeFill="accent2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Dark List Accent 3"/>
    <w:basedOn w:val="657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9bbb59" w:themeFill="accent3"/>
    </w:tcPr>
    <w:tblStylePr w:type="band1Horz"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tcPr>
        <w:shd w:val="clear" w:color="auto" w:fill="76923c" w:themeFill="accent3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4e6128" w:themeFill="accent3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Dark List Accent 4"/>
    <w:basedOn w:val="657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8064a2" w:themeFill="accent4"/>
    </w:tcPr>
    <w:tblStylePr w:type="band1Horz"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tcPr>
        <w:shd w:val="clear" w:color="auto" w:fill="5f497a" w:themeFill="accent4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3f3151" w:themeFill="accent4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Dark List Accent 5"/>
    <w:basedOn w:val="657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bacc6" w:themeFill="accent5"/>
    </w:tcPr>
    <w:tblStylePr w:type="band1Horz"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tcPr>
        <w:shd w:val="clear" w:color="auto" w:fill="31849b" w:themeFill="accent5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205867" w:themeFill="accent5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Dark List Accent 6"/>
    <w:basedOn w:val="657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79646" w:themeFill="accent6"/>
    </w:tcPr>
    <w:tblStylePr w:type="band1Horz"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tcPr>
        <w:shd w:val="clear" w:color="auto" w:fill="e36c0a" w:themeFill="accent6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974706" w:themeFill="accent6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Colorful Shading"/>
    <w:basedOn w:val="657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</w:tcPr>
    <w:tblStylePr w:type="band1Horz">
      <w:tcPr>
        <w:shd w:val="clear" w:color="auto" w:fill="808080" w:themeFill="text1" w:themeFillTint="7F"/>
      </w:tcPr>
    </w:tblStylePr>
    <w:tblStylePr w:type="band1Vert"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cPr>
        <w:shd w:val="clear" w:color="auto" w:fill="000000" w:themeFill="tex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000000" w:themeFill="tex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786">
    <w:name w:val="Colorful Shading Accent 1"/>
    <w:basedOn w:val="657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</w:tcPr>
    <w:tblStylePr w:type="band1Horz">
      <w:tcPr>
        <w:shd w:val="clear" w:color="auto" w:fill="a7bfde" w:themeFill="accent1" w:themeFillTint="7F"/>
      </w:tcPr>
    </w:tblStylePr>
    <w:tblStylePr w:type="band1Vert"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2c4c74" w:themeFill="accen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787">
    <w:name w:val="Colorful Shading Accent 2"/>
    <w:basedOn w:val="657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</w:tcPr>
    <w:tblStylePr w:type="band1Horz">
      <w:tcPr>
        <w:shd w:val="clear" w:color="auto" w:fill="dfa7a6" w:themeFill="accent2" w:themeFillTint="7F"/>
      </w:tcPr>
    </w:tblStylePr>
    <w:tblStylePr w:type="band1Vert"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772c2a" w:themeFill="accent2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788">
    <w:name w:val="Colorful Shading Accent 3"/>
    <w:basedOn w:val="657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</w:tcPr>
    <w:tblStylePr w:type="band1Horz">
      <w:tcPr>
        <w:shd w:val="clear" w:color="auto" w:fill="cdddac" w:themeFill="accent3" w:themeFillTint="7F"/>
      </w:tcPr>
    </w:tblStylePr>
    <w:tblStylePr w:type="band1Vert"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5e7530" w:themeFill="accent3" w:themeFillShade="99"/>
        <w:tcBorders>
          <w:top w:val="single" w:color="FFFFFF" w:themeColor="background1" w:sz="6" w:space="0"/>
        </w:tcBorders>
      </w:tcPr>
    </w:tblStylePr>
  </w:style>
  <w:style w:type="table" w:styleId="789">
    <w:name w:val="Colorful Shading Accent 4"/>
    <w:basedOn w:val="657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</w:tcPr>
    <w:tblStylePr w:type="band1Horz">
      <w:tcPr>
        <w:shd w:val="clear" w:color="auto" w:fill="bfb1d0" w:themeFill="accent4" w:themeFillTint="7F"/>
      </w:tcPr>
    </w:tblStylePr>
    <w:tblStylePr w:type="band1Vert"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4c3b62" w:themeFill="accent4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790">
    <w:name w:val="Colorful Shading Accent 5"/>
    <w:basedOn w:val="657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</w:tcPr>
    <w:tblStylePr w:type="band1Horz">
      <w:tcPr>
        <w:shd w:val="clear" w:color="auto" w:fill="a5d5e2" w:themeFill="accent5" w:themeFillTint="7F"/>
      </w:tcPr>
    </w:tblStylePr>
    <w:tblStylePr w:type="band1Vert"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276a7c" w:themeFill="accent5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791">
    <w:name w:val="Colorful Shading Accent 6"/>
    <w:basedOn w:val="657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</w:tcPr>
    <w:tblStylePr w:type="band1Horz">
      <w:tcPr>
        <w:shd w:val="clear" w:color="auto" w:fill="fbcaa2" w:themeFill="accent6" w:themeFillTint="7F"/>
      </w:tcPr>
    </w:tblStylePr>
    <w:tblStylePr w:type="band1Vert"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b65608" w:themeFill="accent6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792">
    <w:name w:val="Colorful List"/>
    <w:basedOn w:val="657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</w:tc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0c0c0" w:themeFill="tex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793">
    <w:name w:val="Colorful List Accent 1"/>
    <w:basedOn w:val="657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</w:tcPr>
    <w:tblStylePr w:type="band1Horz">
      <w:tcPr>
        <w:shd w:val="clear" w:color="auto" w:fill="dbe5f1" w:themeFill="accent1" w:themeFillTint="33"/>
      </w:tcPr>
    </w:tblStylePr>
    <w:tblStylePr w:type="band1Vert">
      <w:tcPr>
        <w:shd w:val="clear" w:color="auto" w:fill="d3dfee" w:themeFill="accen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794">
    <w:name w:val="Colorful List Accent 2"/>
    <w:basedOn w:val="657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</w:tcPr>
    <w:tblStylePr w:type="band1Horz">
      <w:tcPr>
        <w:shd w:val="clear" w:color="auto" w:fill="f2dbdb" w:themeFill="accent2" w:themeFillTint="33"/>
      </w:tcPr>
    </w:tblStylePr>
    <w:tblStylePr w:type="band1Vert">
      <w:tcPr>
        <w:shd w:val="clear" w:color="auto" w:fill="efd3d2" w:themeFill="accent2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795">
    <w:name w:val="Colorful List Accent 3"/>
    <w:basedOn w:val="657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</w:tcPr>
    <w:tblStylePr w:type="band1Horz">
      <w:tcPr>
        <w:shd w:val="clear" w:color="auto" w:fill="eaf1dd" w:themeFill="accent3" w:themeFillTint="33"/>
      </w:tcPr>
    </w:tblStylePr>
    <w:tblStylePr w:type="band1Vert">
      <w:tcPr>
        <w:shd w:val="clear" w:color="auto" w:fill="e6eed5" w:themeFill="accent3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664e82" w:themeFill="accent4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664e82" w:themeColor="accent4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796">
    <w:name w:val="Colorful List Accent 4"/>
    <w:basedOn w:val="657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</w:tcPr>
    <w:tblStylePr w:type="band1Horz">
      <w:tcPr>
        <w:shd w:val="clear" w:color="auto" w:fill="e5dfec" w:themeFill="accent4" w:themeFillTint="33"/>
      </w:tcPr>
    </w:tblStylePr>
    <w:tblStylePr w:type="band1Vert">
      <w:tcPr>
        <w:shd w:val="clear" w:color="auto" w:fill="dfd8e8" w:themeFill="accent4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7e9c40" w:themeFill="accent3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7e9c40" w:themeColor="accent3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797">
    <w:name w:val="Colorful List Accent 5"/>
    <w:basedOn w:val="657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</w:tcPr>
    <w:tblStylePr w:type="band1Horz">
      <w:tcPr>
        <w:shd w:val="clear" w:color="auto" w:fill="daeef3" w:themeFill="accent5" w:themeFillTint="33"/>
      </w:tcPr>
    </w:tblStylePr>
    <w:tblStylePr w:type="band1Vert">
      <w:tcPr>
        <w:shd w:val="clear" w:color="auto" w:fill="d2eaf1" w:themeFill="accent5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f2730a" w:themeFill="accent6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f2730a" w:themeColor="accent6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798">
    <w:name w:val="Colorful List Accent 6"/>
    <w:basedOn w:val="657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</w:tcPr>
    <w:tblStylePr w:type="band1Horz">
      <w:tcPr>
        <w:shd w:val="clear" w:color="auto" w:fill="fde9d9" w:themeFill="accent6" w:themeFillTint="33"/>
      </w:tcPr>
    </w:tblStylePr>
    <w:tblStylePr w:type="band1Vert">
      <w:tcPr>
        <w:shd w:val="clear" w:color="auto" w:fill="fde4d0" w:themeFill="accent6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348da5" w:themeFill="accent5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348da5" w:themeColor="accent5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799">
    <w:name w:val="Colorful Grid"/>
    <w:basedOn w:val="657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ccccc" w:themeFill="text1" w:themeFillTint="33"/>
    </w:tcPr>
    <w:tblStylePr w:type="band1Horz">
      <w:tcPr>
        <w:shd w:val="clear" w:color="auto" w:fill="808080" w:themeFill="text1" w:themeFillTint="7F"/>
      </w:tcPr>
    </w:tblStylePr>
    <w:tblStylePr w:type="band1Vert">
      <w:tcPr>
        <w:shd w:val="clear" w:color="auto" w:fill="808080" w:themeFill="text1" w:themeFillTint="7F"/>
      </w:tcPr>
    </w:tblStylePr>
    <w:tblStylePr w:type="firstCol">
      <w:rPr>
        <w:color w:val="ffffff" w:themeColor="background1"/>
      </w:rPr>
      <w:tcPr>
        <w:shd w:val="clear" w:color="auto" w:fill="000000" w:themeFill="text1" w:themeFillShade="BF"/>
      </w:tcPr>
    </w:tblStyle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Col">
      <w:rPr>
        <w:color w:val="ffffff" w:themeColor="background1"/>
      </w:rPr>
      <w:tcPr>
        <w:shd w:val="clear" w:color="auto" w:fill="000000" w:themeFill="text1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999999" w:themeFill="text1" w:themeFillTint="66"/>
      </w:tcPr>
    </w:tblStylePr>
  </w:style>
  <w:style w:type="table" w:styleId="800">
    <w:name w:val="Colorful Grid Accent 1"/>
    <w:basedOn w:val="657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be5f1" w:themeFill="accent1" w:themeFillTint="33"/>
    </w:tcPr>
    <w:tblStylePr w:type="band1Horz">
      <w:tcPr>
        <w:shd w:val="clear" w:color="auto" w:fill="a7bfde" w:themeFill="accent1" w:themeFillTint="7F"/>
      </w:tcPr>
    </w:tblStylePr>
    <w:tblStylePr w:type="band1Vert">
      <w:tcPr>
        <w:shd w:val="clear" w:color="auto" w:fill="a7bfde" w:themeFill="accent1" w:themeFillTint="7F"/>
      </w:tcPr>
    </w:tblStylePr>
    <w:tblStylePr w:type="firstCol">
      <w:rPr>
        <w:color w:val="ffffff" w:themeColor="background1"/>
      </w:rPr>
      <w:tcPr>
        <w:shd w:val="clear" w:color="auto" w:fill="365f91" w:themeFill="accent1" w:themeFillShade="BF"/>
      </w:tcPr>
    </w:tblStyle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Col">
      <w:rPr>
        <w:color w:val="ffffff" w:themeColor="background1"/>
      </w:rPr>
      <w:tcPr>
        <w:shd w:val="clear" w:color="auto" w:fill="365f91" w:themeFill="accent1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b8cce4" w:themeFill="accent1" w:themeFillTint="66"/>
      </w:tcPr>
    </w:tblStylePr>
  </w:style>
  <w:style w:type="table" w:styleId="801">
    <w:name w:val="Colorful Grid Accent 2"/>
    <w:basedOn w:val="657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dbdb" w:themeFill="accent2" w:themeFillTint="33"/>
    </w:tcPr>
    <w:tblStylePr w:type="band1Horz">
      <w:tcPr>
        <w:shd w:val="clear" w:color="auto" w:fill="dfa7a6" w:themeFill="accent2" w:themeFillTint="7F"/>
      </w:tcPr>
    </w:tblStylePr>
    <w:tblStylePr w:type="band1Vert">
      <w:tcPr>
        <w:shd w:val="clear" w:color="auto" w:fill="dfa7a6" w:themeFill="accent2" w:themeFillTint="7F"/>
      </w:tcPr>
    </w:tblStylePr>
    <w:tblStylePr w:type="firstCol">
      <w:rPr>
        <w:color w:val="ffffff" w:themeColor="background1"/>
      </w:rPr>
      <w:tcPr>
        <w:shd w:val="clear" w:color="auto" w:fill="943634" w:themeFill="accent2" w:themeFillShade="BF"/>
      </w:tcPr>
    </w:tblStyle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Col">
      <w:rPr>
        <w:color w:val="ffffff" w:themeColor="background1"/>
      </w:rPr>
      <w:tcPr>
        <w:shd w:val="clear" w:color="auto" w:fill="943634" w:themeFill="accent2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e5b8b7" w:themeFill="accent2" w:themeFillTint="66"/>
      </w:tcPr>
    </w:tblStylePr>
  </w:style>
  <w:style w:type="table" w:styleId="802">
    <w:name w:val="Colorful Grid Accent 3"/>
    <w:basedOn w:val="657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af1dd" w:themeFill="accent3" w:themeFillTint="33"/>
    </w:tcPr>
    <w:tblStylePr w:type="band1Horz">
      <w:tcPr>
        <w:shd w:val="clear" w:color="auto" w:fill="cdddac" w:themeFill="accent3" w:themeFillTint="7F"/>
      </w:tcPr>
    </w:tblStylePr>
    <w:tblStylePr w:type="band1Vert">
      <w:tcPr>
        <w:shd w:val="clear" w:color="auto" w:fill="cdddac" w:themeFill="accent3" w:themeFillTint="7F"/>
      </w:tcPr>
    </w:tblStylePr>
    <w:tblStylePr w:type="firstCol">
      <w:rPr>
        <w:color w:val="ffffff" w:themeColor="background1"/>
      </w:rPr>
      <w:tcPr>
        <w:shd w:val="clear" w:color="auto" w:fill="76923c" w:themeFill="accent3" w:themeFillShade="BF"/>
      </w:tcPr>
    </w:tblStyle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Col">
      <w:rPr>
        <w:color w:val="ffffff" w:themeColor="background1"/>
      </w:rPr>
      <w:tcPr>
        <w:shd w:val="clear" w:color="auto" w:fill="76923c" w:themeFill="accent3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d6e3bc" w:themeFill="accent3" w:themeFillTint="66"/>
      </w:tcPr>
    </w:tblStylePr>
  </w:style>
  <w:style w:type="table" w:styleId="803">
    <w:name w:val="Colorful Grid Accent 4"/>
    <w:basedOn w:val="657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5dfec" w:themeFill="accent4" w:themeFillTint="33"/>
    </w:tcPr>
    <w:tblStylePr w:type="band1Horz">
      <w:tcPr>
        <w:shd w:val="clear" w:color="auto" w:fill="bfb1d0" w:themeFill="accent4" w:themeFillTint="7F"/>
      </w:tcPr>
    </w:tblStylePr>
    <w:tblStylePr w:type="band1Vert">
      <w:tcPr>
        <w:shd w:val="clear" w:color="auto" w:fill="bfb1d0" w:themeFill="accent4" w:themeFillTint="7F"/>
      </w:tcPr>
    </w:tblStylePr>
    <w:tblStylePr w:type="firstCol">
      <w:rPr>
        <w:color w:val="ffffff" w:themeColor="background1"/>
      </w:rPr>
      <w:tcPr>
        <w:shd w:val="clear" w:color="auto" w:fill="5f497a" w:themeFill="accent4" w:themeFillShade="BF"/>
      </w:tcPr>
    </w:tblStyle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Col">
      <w:rPr>
        <w:color w:val="ffffff" w:themeColor="background1"/>
      </w:rPr>
      <w:tcPr>
        <w:shd w:val="clear" w:color="auto" w:fill="5f497a" w:themeFill="accent4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ccc0d9" w:themeFill="accent4" w:themeFillTint="66"/>
      </w:tcPr>
    </w:tblStylePr>
  </w:style>
  <w:style w:type="table" w:styleId="804">
    <w:name w:val="Colorful Grid Accent 5"/>
    <w:basedOn w:val="657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aeef3" w:themeFill="accent5" w:themeFillTint="33"/>
    </w:tcPr>
    <w:tblStylePr w:type="band1Horz">
      <w:tcPr>
        <w:shd w:val="clear" w:color="auto" w:fill="a5d5e2" w:themeFill="accent5" w:themeFillTint="7F"/>
      </w:tcPr>
    </w:tblStylePr>
    <w:tblStylePr w:type="band1Vert">
      <w:tcPr>
        <w:shd w:val="clear" w:color="auto" w:fill="a5d5e2" w:themeFill="accent5" w:themeFillTint="7F"/>
      </w:tcPr>
    </w:tblStylePr>
    <w:tblStylePr w:type="firstCol">
      <w:rPr>
        <w:color w:val="ffffff" w:themeColor="background1"/>
      </w:rPr>
      <w:tcPr>
        <w:shd w:val="clear" w:color="auto" w:fill="31849b" w:themeFill="accent5" w:themeFillShade="BF"/>
      </w:tcPr>
    </w:tblStyle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Col">
      <w:rPr>
        <w:color w:val="ffffff" w:themeColor="background1"/>
      </w:rPr>
      <w:tcPr>
        <w:shd w:val="clear" w:color="auto" w:fill="31849b" w:themeFill="accent5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b6dde8" w:themeFill="accent5" w:themeFillTint="66"/>
      </w:tcPr>
    </w:tblStylePr>
  </w:style>
  <w:style w:type="table" w:styleId="805">
    <w:name w:val="Colorful Grid Accent 6"/>
    <w:basedOn w:val="657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9d9" w:themeFill="accent6" w:themeFillTint="33"/>
    </w:tcPr>
    <w:tblStylePr w:type="band1Horz">
      <w:tcPr>
        <w:shd w:val="clear" w:color="auto" w:fill="fbcaa2" w:themeFill="accent6" w:themeFillTint="7F"/>
      </w:tcPr>
    </w:tblStylePr>
    <w:tblStylePr w:type="band1Vert">
      <w:tcPr>
        <w:shd w:val="clear" w:color="auto" w:fill="fbcaa2" w:themeFill="accent6" w:themeFillTint="7F"/>
      </w:tcPr>
    </w:tblStylePr>
    <w:tblStylePr w:type="firstCol">
      <w:rPr>
        <w:color w:val="ffffff" w:themeColor="background1"/>
      </w:rPr>
      <w:tcPr>
        <w:shd w:val="clear" w:color="auto" w:fill="e36c0a" w:themeFill="accent6" w:themeFillShade="BF"/>
      </w:tcPr>
    </w:tblStyle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Col">
      <w:rPr>
        <w:color w:val="ffffff" w:themeColor="background1"/>
      </w:rPr>
      <w:tcPr>
        <w:shd w:val="clear" w:color="auto" w:fill="e36c0a" w:themeFill="accent6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fbd4b4" w:themeFill="accent6" w:themeFillTint="66"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Liberation Sans"/>
        <a:cs typeface="Liberation Sans"/>
      </a:majorFont>
      <a:minorFont>
        <a:latin typeface="Cambria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Base/>
  <HyperlinksChanged>false</HyperlinksChanged>
  <LinksUpToDate>false</LinksUpToDate>
  <Manager/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Екатерина Нещенко</cp:lastModifiedBy>
  <cp:revision>2</cp:revision>
  <dcterms:created xsi:type="dcterms:W3CDTF">2013-12-23T23:15:00Z</dcterms:created>
  <dcterms:modified xsi:type="dcterms:W3CDTF">2025-11-25T11:21:43Z</dcterms:modified>
  <cp:category/>
</cp:coreProperties>
</file>